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DF8" w:rsidRPr="00E56E91" w:rsidRDefault="00A87123">
      <w:pPr>
        <w:rPr>
          <w:rFonts w:asciiTheme="minorHAnsi" w:hAnsiTheme="minorHAnsi"/>
          <w:b/>
          <w:sz w:val="32"/>
          <w:szCs w:val="32"/>
        </w:rPr>
      </w:pPr>
      <w:r w:rsidRPr="00E56E91">
        <w:rPr>
          <w:rFonts w:asciiTheme="minorHAnsi" w:hAnsiTheme="minorHAnsi"/>
          <w:b/>
          <w:sz w:val="32"/>
          <w:szCs w:val="32"/>
        </w:rPr>
        <w:t>Discovering Area</w:t>
      </w:r>
    </w:p>
    <w:p w:rsidR="00A87123" w:rsidRPr="00E56E91" w:rsidRDefault="00A87123">
      <w:pPr>
        <w:rPr>
          <w:rFonts w:asciiTheme="minorHAnsi" w:hAnsiTheme="minorHAnsi"/>
          <w:b/>
          <w:sz w:val="32"/>
          <w:szCs w:val="32"/>
        </w:rPr>
      </w:pPr>
      <w:r w:rsidRPr="00E56E91">
        <w:rPr>
          <w:rFonts w:asciiTheme="minorHAnsi" w:hAnsiTheme="minorHAnsi"/>
          <w:b/>
          <w:sz w:val="32"/>
          <w:szCs w:val="32"/>
        </w:rPr>
        <w:t>Evaluate</w:t>
      </w:r>
    </w:p>
    <w:p w:rsidR="00A87123" w:rsidRDefault="00A87123"/>
    <w:p w:rsidR="00A87123" w:rsidRPr="00E56E91" w:rsidRDefault="00A87123">
      <w:pPr>
        <w:rPr>
          <w:rFonts w:asciiTheme="minorHAnsi" w:hAnsiTheme="minorHAnsi"/>
          <w:sz w:val="28"/>
          <w:szCs w:val="28"/>
        </w:rPr>
      </w:pPr>
      <w:r w:rsidRPr="00E56E91">
        <w:rPr>
          <w:rFonts w:asciiTheme="minorHAnsi" w:hAnsiTheme="minorHAnsi"/>
          <w:sz w:val="28"/>
          <w:szCs w:val="28"/>
        </w:rPr>
        <w:t>Two pies with different radii [but the same thickness] will be brought in. The students will be told the radii values.</w:t>
      </w:r>
    </w:p>
    <w:p w:rsidR="00A87123" w:rsidRPr="00E56E91" w:rsidRDefault="00A87123">
      <w:pPr>
        <w:rPr>
          <w:rFonts w:asciiTheme="minorHAnsi" w:hAnsiTheme="minorHAnsi"/>
          <w:sz w:val="28"/>
          <w:szCs w:val="28"/>
        </w:rPr>
      </w:pPr>
    </w:p>
    <w:p w:rsidR="00A87123" w:rsidRPr="00E56E91" w:rsidRDefault="00A87123">
      <w:pPr>
        <w:rPr>
          <w:rFonts w:asciiTheme="minorHAnsi" w:hAnsiTheme="minorHAnsi"/>
          <w:sz w:val="28"/>
          <w:szCs w:val="28"/>
        </w:rPr>
      </w:pPr>
      <w:r w:rsidRPr="00E56E91">
        <w:rPr>
          <w:rFonts w:asciiTheme="minorHAnsi" w:hAnsiTheme="minorHAnsi"/>
          <w:sz w:val="28"/>
          <w:szCs w:val="28"/>
        </w:rPr>
        <w:t>Example: One pie with radius of 10.1 cm [~8 inches in diameter], one pie with radius of 15.25 cm [~12 inches in diameter].</w:t>
      </w:r>
    </w:p>
    <w:p w:rsidR="00A87123" w:rsidRPr="00E56E91" w:rsidRDefault="00A87123">
      <w:pPr>
        <w:rPr>
          <w:rFonts w:asciiTheme="minorHAnsi" w:hAnsiTheme="minorHAnsi"/>
          <w:sz w:val="28"/>
          <w:szCs w:val="28"/>
        </w:rPr>
      </w:pPr>
    </w:p>
    <w:p w:rsidR="00A87123" w:rsidRPr="00E56E91" w:rsidRDefault="00A87123">
      <w:pPr>
        <w:rPr>
          <w:rFonts w:asciiTheme="minorHAnsi" w:hAnsiTheme="minorHAnsi"/>
          <w:sz w:val="28"/>
          <w:szCs w:val="28"/>
        </w:rPr>
      </w:pPr>
      <w:r w:rsidRPr="00E56E91">
        <w:rPr>
          <w:rFonts w:asciiTheme="minorHAnsi" w:hAnsiTheme="minorHAnsi"/>
          <w:sz w:val="28"/>
          <w:szCs w:val="28"/>
        </w:rPr>
        <w:t>The students will be asked to calculate the areas of the two pies.</w:t>
      </w:r>
    </w:p>
    <w:p w:rsidR="002443D3" w:rsidRPr="00E56E91" w:rsidRDefault="002443D3">
      <w:pPr>
        <w:rPr>
          <w:rFonts w:asciiTheme="minorHAnsi" w:hAnsiTheme="minorHAnsi"/>
          <w:sz w:val="28"/>
          <w:szCs w:val="28"/>
        </w:rPr>
      </w:pPr>
    </w:p>
    <w:p w:rsidR="002443D3" w:rsidRPr="00E56E91" w:rsidRDefault="002443D3">
      <w:pPr>
        <w:rPr>
          <w:rFonts w:asciiTheme="minorHAnsi" w:hAnsiTheme="minorHAnsi"/>
          <w:sz w:val="28"/>
          <w:szCs w:val="28"/>
        </w:rPr>
      </w:pPr>
      <w:r w:rsidRPr="00E56E91">
        <w:rPr>
          <w:rFonts w:asciiTheme="minorHAnsi" w:hAnsiTheme="minorHAnsi"/>
          <w:sz w:val="28"/>
          <w:szCs w:val="28"/>
        </w:rPr>
        <w:t>A = πr</w:t>
      </w:r>
      <w:r w:rsidRPr="00E56E91">
        <w:rPr>
          <w:rFonts w:asciiTheme="minorHAnsi" w:hAnsiTheme="minorHAnsi"/>
          <w:sz w:val="28"/>
          <w:szCs w:val="28"/>
          <w:vertAlign w:val="superscript"/>
        </w:rPr>
        <w:t>2</w:t>
      </w:r>
    </w:p>
    <w:p w:rsidR="00A87123" w:rsidRPr="00E56E91" w:rsidRDefault="00A87123">
      <w:pPr>
        <w:rPr>
          <w:rFonts w:asciiTheme="minorHAnsi" w:hAnsiTheme="minorHAnsi"/>
          <w:sz w:val="28"/>
          <w:szCs w:val="28"/>
        </w:rPr>
      </w:pPr>
    </w:p>
    <w:p w:rsidR="00A87123" w:rsidRPr="00E56E91" w:rsidRDefault="00A87123">
      <w:pPr>
        <w:rPr>
          <w:rFonts w:asciiTheme="minorHAnsi" w:hAnsiTheme="minorHAnsi"/>
          <w:sz w:val="28"/>
          <w:szCs w:val="28"/>
        </w:rPr>
      </w:pPr>
      <w:r w:rsidRPr="00E56E91">
        <w:rPr>
          <w:rFonts w:asciiTheme="minorHAnsi" w:hAnsiTheme="minorHAnsi"/>
          <w:sz w:val="28"/>
          <w:szCs w:val="28"/>
        </w:rPr>
        <w:t xml:space="preserve">Area of 10.1 cm pie: </w:t>
      </w:r>
      <w:r w:rsidR="002443D3" w:rsidRPr="00E56E91">
        <w:rPr>
          <w:rFonts w:asciiTheme="minorHAnsi" w:hAnsiTheme="minorHAnsi"/>
          <w:sz w:val="28"/>
          <w:szCs w:val="28"/>
        </w:rPr>
        <w:t xml:space="preserve">A = </w:t>
      </w:r>
      <w:proofErr w:type="gramStart"/>
      <w:r w:rsidR="002443D3" w:rsidRPr="00E56E91">
        <w:rPr>
          <w:rFonts w:asciiTheme="minorHAnsi" w:hAnsiTheme="minorHAnsi"/>
          <w:sz w:val="28"/>
          <w:szCs w:val="28"/>
        </w:rPr>
        <w:t>π(</w:t>
      </w:r>
      <w:proofErr w:type="gramEnd"/>
      <w:r w:rsidR="002443D3" w:rsidRPr="00E56E91">
        <w:rPr>
          <w:rFonts w:asciiTheme="minorHAnsi" w:hAnsiTheme="minorHAnsi"/>
          <w:sz w:val="28"/>
          <w:szCs w:val="28"/>
        </w:rPr>
        <w:t>10.1)</w:t>
      </w:r>
      <w:r w:rsidR="002443D3" w:rsidRPr="00E56E91">
        <w:rPr>
          <w:rFonts w:asciiTheme="minorHAnsi" w:hAnsiTheme="minorHAnsi"/>
          <w:sz w:val="28"/>
          <w:szCs w:val="28"/>
          <w:vertAlign w:val="superscript"/>
        </w:rPr>
        <w:t>2</w:t>
      </w:r>
      <w:r w:rsidR="002443D3" w:rsidRPr="00E56E91">
        <w:rPr>
          <w:rFonts w:asciiTheme="minorHAnsi" w:hAnsiTheme="minorHAnsi"/>
          <w:sz w:val="28"/>
          <w:szCs w:val="28"/>
        </w:rPr>
        <w:t xml:space="preserve"> = 320.4</w:t>
      </w:r>
      <w:r w:rsidR="00951176" w:rsidRPr="00E56E91">
        <w:rPr>
          <w:rFonts w:asciiTheme="minorHAnsi" w:hAnsiTheme="minorHAnsi"/>
          <w:sz w:val="28"/>
          <w:szCs w:val="28"/>
        </w:rPr>
        <w:t>7</w:t>
      </w:r>
      <w:r w:rsidRPr="00E56E91">
        <w:rPr>
          <w:rFonts w:asciiTheme="minorHAnsi" w:hAnsiTheme="minorHAnsi"/>
          <w:sz w:val="28"/>
          <w:szCs w:val="28"/>
        </w:rPr>
        <w:t xml:space="preserve"> cm</w:t>
      </w:r>
      <w:r w:rsidR="002443D3" w:rsidRPr="00E56E91">
        <w:rPr>
          <w:rFonts w:asciiTheme="minorHAnsi" w:hAnsiTheme="minorHAnsi"/>
          <w:sz w:val="28"/>
          <w:szCs w:val="28"/>
          <w:vertAlign w:val="superscript"/>
        </w:rPr>
        <w:t>2</w:t>
      </w:r>
    </w:p>
    <w:p w:rsidR="00A87123" w:rsidRPr="00E56E91" w:rsidRDefault="00A87123">
      <w:pPr>
        <w:rPr>
          <w:rFonts w:asciiTheme="minorHAnsi" w:hAnsiTheme="minorHAnsi"/>
          <w:sz w:val="28"/>
          <w:szCs w:val="28"/>
        </w:rPr>
      </w:pPr>
      <w:r w:rsidRPr="00E56E91">
        <w:rPr>
          <w:rFonts w:asciiTheme="minorHAnsi" w:hAnsiTheme="minorHAnsi"/>
          <w:sz w:val="28"/>
          <w:szCs w:val="28"/>
        </w:rPr>
        <w:t>Area of 15.25 cm</w:t>
      </w:r>
      <w:r w:rsidR="002443D3" w:rsidRPr="00E56E91">
        <w:rPr>
          <w:rFonts w:asciiTheme="minorHAnsi" w:hAnsiTheme="minorHAnsi"/>
          <w:sz w:val="28"/>
          <w:szCs w:val="28"/>
        </w:rPr>
        <w:t xml:space="preserve"> pie</w:t>
      </w:r>
      <w:r w:rsidRPr="00E56E91">
        <w:rPr>
          <w:rFonts w:asciiTheme="minorHAnsi" w:hAnsiTheme="minorHAnsi"/>
          <w:sz w:val="28"/>
          <w:szCs w:val="28"/>
        </w:rPr>
        <w:t xml:space="preserve">: </w:t>
      </w:r>
      <w:r w:rsidR="002443D3" w:rsidRPr="00E56E91">
        <w:rPr>
          <w:rFonts w:asciiTheme="minorHAnsi" w:hAnsiTheme="minorHAnsi"/>
          <w:sz w:val="28"/>
          <w:szCs w:val="28"/>
        </w:rPr>
        <w:t xml:space="preserve">A = </w:t>
      </w:r>
      <w:proofErr w:type="gramStart"/>
      <w:r w:rsidR="002443D3" w:rsidRPr="00E56E91">
        <w:rPr>
          <w:rFonts w:asciiTheme="minorHAnsi" w:hAnsiTheme="minorHAnsi"/>
          <w:sz w:val="28"/>
          <w:szCs w:val="28"/>
        </w:rPr>
        <w:t>π(</w:t>
      </w:r>
      <w:proofErr w:type="gramEnd"/>
      <w:r w:rsidR="002443D3" w:rsidRPr="00E56E91">
        <w:rPr>
          <w:rFonts w:asciiTheme="minorHAnsi" w:hAnsiTheme="minorHAnsi"/>
          <w:sz w:val="28"/>
          <w:szCs w:val="28"/>
        </w:rPr>
        <w:t>15.25)</w:t>
      </w:r>
      <w:r w:rsidR="002443D3" w:rsidRPr="00E56E91">
        <w:rPr>
          <w:rFonts w:asciiTheme="minorHAnsi" w:hAnsiTheme="minorHAnsi"/>
          <w:sz w:val="28"/>
          <w:szCs w:val="28"/>
          <w:vertAlign w:val="superscript"/>
        </w:rPr>
        <w:t>2</w:t>
      </w:r>
      <w:r w:rsidR="002443D3" w:rsidRPr="00E56E91">
        <w:rPr>
          <w:rFonts w:asciiTheme="minorHAnsi" w:hAnsiTheme="minorHAnsi"/>
          <w:sz w:val="28"/>
          <w:szCs w:val="28"/>
        </w:rPr>
        <w:t xml:space="preserve"> = 730.62</w:t>
      </w:r>
      <w:r w:rsidRPr="00E56E91">
        <w:rPr>
          <w:rFonts w:asciiTheme="minorHAnsi" w:hAnsiTheme="minorHAnsi"/>
          <w:sz w:val="28"/>
          <w:szCs w:val="28"/>
        </w:rPr>
        <w:t xml:space="preserve"> cm</w:t>
      </w:r>
      <w:r w:rsidR="002443D3" w:rsidRPr="00E56E91">
        <w:rPr>
          <w:rFonts w:asciiTheme="minorHAnsi" w:hAnsiTheme="minorHAnsi"/>
          <w:sz w:val="28"/>
          <w:szCs w:val="28"/>
          <w:vertAlign w:val="superscript"/>
        </w:rPr>
        <w:t>2</w:t>
      </w:r>
    </w:p>
    <w:p w:rsidR="00A87123" w:rsidRPr="00E56E91" w:rsidRDefault="00A87123">
      <w:pPr>
        <w:rPr>
          <w:rFonts w:asciiTheme="minorHAnsi" w:hAnsiTheme="minorHAnsi"/>
          <w:sz w:val="28"/>
          <w:szCs w:val="28"/>
        </w:rPr>
      </w:pPr>
    </w:p>
    <w:p w:rsidR="00A87123" w:rsidRPr="00E56E91" w:rsidRDefault="00A87123">
      <w:pPr>
        <w:rPr>
          <w:rFonts w:asciiTheme="minorHAnsi" w:hAnsiTheme="minorHAnsi"/>
          <w:sz w:val="28"/>
          <w:szCs w:val="28"/>
        </w:rPr>
      </w:pPr>
      <w:r w:rsidRPr="00E56E91">
        <w:rPr>
          <w:rFonts w:asciiTheme="minorHAnsi" w:hAnsiTheme="minorHAnsi"/>
          <w:sz w:val="28"/>
          <w:szCs w:val="28"/>
        </w:rPr>
        <w:t xml:space="preserve">The students will then be asked how big a pie [the radius of the pie] could be made with the extra </w:t>
      </w:r>
      <w:r w:rsidR="003E1DD4">
        <w:rPr>
          <w:rFonts w:asciiTheme="minorHAnsi" w:hAnsiTheme="minorHAnsi"/>
          <w:sz w:val="28"/>
          <w:szCs w:val="28"/>
        </w:rPr>
        <w:t>area of pie found in</w:t>
      </w:r>
      <w:r w:rsidRPr="00E56E91">
        <w:rPr>
          <w:rFonts w:asciiTheme="minorHAnsi" w:hAnsiTheme="minorHAnsi"/>
          <w:sz w:val="28"/>
          <w:szCs w:val="28"/>
        </w:rPr>
        <w:t xml:space="preserve"> the larger one.</w:t>
      </w:r>
    </w:p>
    <w:p w:rsidR="00A87123" w:rsidRPr="00E56E91" w:rsidRDefault="00A87123">
      <w:pPr>
        <w:rPr>
          <w:rFonts w:asciiTheme="minorHAnsi" w:hAnsiTheme="minorHAnsi"/>
          <w:sz w:val="28"/>
          <w:szCs w:val="28"/>
        </w:rPr>
      </w:pPr>
    </w:p>
    <w:p w:rsidR="00DC3248" w:rsidRPr="00E56E91" w:rsidRDefault="00DC3248">
      <w:pPr>
        <w:rPr>
          <w:rFonts w:asciiTheme="minorHAnsi" w:hAnsiTheme="minorHAnsi"/>
          <w:sz w:val="28"/>
          <w:szCs w:val="28"/>
        </w:rPr>
      </w:pPr>
      <w:r w:rsidRPr="00E56E91">
        <w:rPr>
          <w:rFonts w:asciiTheme="minorHAnsi" w:hAnsiTheme="minorHAnsi"/>
          <w:sz w:val="28"/>
          <w:szCs w:val="28"/>
        </w:rPr>
        <w:t>It will be important to have them use the difference between the 2 areas to calculate the radius.</w:t>
      </w:r>
    </w:p>
    <w:p w:rsidR="00DC3248" w:rsidRPr="00E56E91" w:rsidRDefault="00DC3248">
      <w:pPr>
        <w:rPr>
          <w:rFonts w:asciiTheme="minorHAnsi" w:hAnsiTheme="minorHAnsi"/>
          <w:sz w:val="28"/>
          <w:szCs w:val="28"/>
        </w:rPr>
      </w:pPr>
    </w:p>
    <w:p w:rsidR="00A87123" w:rsidRPr="00E56E91" w:rsidRDefault="00A87123">
      <w:pPr>
        <w:rPr>
          <w:rFonts w:asciiTheme="minorHAnsi" w:hAnsiTheme="minorHAnsi"/>
          <w:sz w:val="28"/>
          <w:szCs w:val="28"/>
        </w:rPr>
      </w:pPr>
      <w:r w:rsidRPr="00E56E91">
        <w:rPr>
          <w:rFonts w:asciiTheme="minorHAnsi" w:hAnsiTheme="minorHAnsi"/>
          <w:sz w:val="28"/>
          <w:szCs w:val="28"/>
        </w:rPr>
        <w:t xml:space="preserve">Area of extra pie: </w:t>
      </w:r>
      <w:r w:rsidR="00951176" w:rsidRPr="00E56E91">
        <w:rPr>
          <w:rFonts w:asciiTheme="minorHAnsi" w:hAnsiTheme="minorHAnsi"/>
          <w:sz w:val="28"/>
          <w:szCs w:val="28"/>
        </w:rPr>
        <w:t>730.62 – 320.47 = 410.15 cm</w:t>
      </w:r>
      <w:r w:rsidR="00951176" w:rsidRPr="00E56E91">
        <w:rPr>
          <w:rFonts w:asciiTheme="minorHAnsi" w:hAnsiTheme="minorHAnsi"/>
          <w:sz w:val="28"/>
          <w:szCs w:val="28"/>
          <w:vertAlign w:val="superscript"/>
        </w:rPr>
        <w:t>2</w:t>
      </w:r>
    </w:p>
    <w:p w:rsidR="00A87123" w:rsidRPr="00E56E91" w:rsidRDefault="00A87123">
      <w:pPr>
        <w:rPr>
          <w:rFonts w:asciiTheme="minorHAnsi" w:hAnsiTheme="minorHAnsi"/>
          <w:sz w:val="28"/>
          <w:szCs w:val="28"/>
        </w:rPr>
      </w:pPr>
    </w:p>
    <w:p w:rsidR="00A87123" w:rsidRPr="00E56E91" w:rsidRDefault="00951176">
      <w:pPr>
        <w:rPr>
          <w:rFonts w:asciiTheme="minorHAnsi" w:hAnsiTheme="minorHAnsi"/>
          <w:sz w:val="28"/>
          <w:szCs w:val="28"/>
        </w:rPr>
      </w:pPr>
      <w:r w:rsidRPr="00E56E91">
        <w:rPr>
          <w:rFonts w:asciiTheme="minorHAnsi" w:hAnsiTheme="minorHAnsi"/>
          <w:sz w:val="28"/>
          <w:szCs w:val="28"/>
        </w:rPr>
        <w:t>A = πr</w:t>
      </w:r>
      <w:r w:rsidRPr="00E56E91">
        <w:rPr>
          <w:rFonts w:asciiTheme="minorHAnsi" w:hAnsiTheme="minorHAnsi"/>
          <w:sz w:val="28"/>
          <w:szCs w:val="28"/>
          <w:vertAlign w:val="superscript"/>
        </w:rPr>
        <w:t>2</w:t>
      </w:r>
      <w:r w:rsidRPr="00E56E91">
        <w:rPr>
          <w:rFonts w:asciiTheme="minorHAnsi" w:hAnsiTheme="minorHAnsi"/>
          <w:sz w:val="28"/>
          <w:szCs w:val="28"/>
        </w:rPr>
        <w:t xml:space="preserve">, r = </w:t>
      </w:r>
      <w:proofErr w:type="gramStart"/>
      <w:r w:rsidRPr="00E56E91">
        <w:rPr>
          <w:rFonts w:asciiTheme="minorHAnsi" w:hAnsiTheme="minorHAnsi"/>
          <w:sz w:val="28"/>
          <w:szCs w:val="28"/>
        </w:rPr>
        <w:t>√(</w:t>
      </w:r>
      <w:proofErr w:type="gramEnd"/>
      <w:r w:rsidRPr="00E56E91">
        <w:rPr>
          <w:rFonts w:asciiTheme="minorHAnsi" w:hAnsiTheme="minorHAnsi"/>
          <w:sz w:val="28"/>
          <w:szCs w:val="28"/>
        </w:rPr>
        <w:t>A/π), r = √(410.15/π), r = 11.43 cm</w:t>
      </w:r>
    </w:p>
    <w:p w:rsidR="00DC3248" w:rsidRPr="00E56E91" w:rsidRDefault="00DC3248">
      <w:pPr>
        <w:rPr>
          <w:rFonts w:asciiTheme="minorHAnsi" w:hAnsiTheme="minorHAnsi"/>
          <w:sz w:val="28"/>
          <w:szCs w:val="28"/>
        </w:rPr>
      </w:pPr>
    </w:p>
    <w:p w:rsidR="00A87123" w:rsidRPr="00E56E91" w:rsidRDefault="00951176">
      <w:pPr>
        <w:rPr>
          <w:rFonts w:asciiTheme="minorHAnsi" w:hAnsiTheme="minorHAnsi"/>
          <w:sz w:val="28"/>
          <w:szCs w:val="28"/>
        </w:rPr>
      </w:pPr>
      <w:r w:rsidRPr="00E56E91">
        <w:rPr>
          <w:rFonts w:asciiTheme="minorHAnsi" w:hAnsiTheme="minorHAnsi"/>
          <w:sz w:val="28"/>
          <w:szCs w:val="28"/>
        </w:rPr>
        <w:t>It is important that they understand why the answer is NOT 15.25 – 10.1 = 5.15 cm</w:t>
      </w:r>
      <w:r w:rsidR="005E32BE">
        <w:rPr>
          <w:rFonts w:asciiTheme="minorHAnsi" w:hAnsiTheme="minorHAnsi"/>
          <w:sz w:val="28"/>
          <w:szCs w:val="28"/>
        </w:rPr>
        <w:t>. This should be discussed while eating the pies!</w:t>
      </w:r>
    </w:p>
    <w:sectPr w:rsidR="00A87123" w:rsidRPr="00E56E91" w:rsidSect="00410D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87123"/>
    <w:rsid w:val="002443D3"/>
    <w:rsid w:val="003E1DD4"/>
    <w:rsid w:val="00410DF8"/>
    <w:rsid w:val="005E32BE"/>
    <w:rsid w:val="007B709C"/>
    <w:rsid w:val="00951176"/>
    <w:rsid w:val="009F62D1"/>
    <w:rsid w:val="00A87123"/>
    <w:rsid w:val="00DC3248"/>
    <w:rsid w:val="00E452D1"/>
    <w:rsid w:val="00E56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D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sglantzow</dc:creator>
  <cp:lastModifiedBy>sglantzow</cp:lastModifiedBy>
  <cp:revision>7</cp:revision>
  <dcterms:created xsi:type="dcterms:W3CDTF">2013-07-10T21:40:00Z</dcterms:created>
  <dcterms:modified xsi:type="dcterms:W3CDTF">2013-07-10T23:01:00Z</dcterms:modified>
</cp:coreProperties>
</file>